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DABD5" w14:textId="77777777" w:rsidR="001909DB" w:rsidRDefault="001909DB"/>
    <w:p w14:paraId="28716702" w14:textId="77777777" w:rsidR="00BB71B8" w:rsidRDefault="00BB71B8"/>
    <w:p w14:paraId="311EAD56" w14:textId="77777777" w:rsidR="00BB71B8" w:rsidRDefault="00BB71B8"/>
    <w:tbl>
      <w:tblPr>
        <w:tblStyle w:val="Obinatablica5"/>
        <w:tblpPr w:leftFromText="180" w:rightFromText="180" w:vertAnchor="page" w:horzAnchor="margin" w:tblpY="3181"/>
        <w:tblW w:w="0" w:type="auto"/>
        <w:tblLook w:val="04A0" w:firstRow="1" w:lastRow="0" w:firstColumn="1" w:lastColumn="0" w:noHBand="0" w:noVBand="1"/>
      </w:tblPr>
      <w:tblGrid>
        <w:gridCol w:w="3261"/>
        <w:gridCol w:w="5801"/>
      </w:tblGrid>
      <w:tr w:rsidR="0023655E" w:rsidRPr="0023655E" w14:paraId="22C49062" w14:textId="77777777" w:rsidTr="00843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</w:tcPr>
          <w:p w14:paraId="26E10D36" w14:textId="77777777" w:rsidR="00BB71B8" w:rsidRPr="0023655E" w:rsidRDefault="00BB71B8" w:rsidP="00BB71B8">
            <w:pPr>
              <w:keepNext/>
              <w:keepLines/>
              <w:spacing w:before="4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3655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PONUDITELJ</w:t>
            </w:r>
          </w:p>
        </w:tc>
      </w:tr>
      <w:tr w:rsidR="00BB71B8" w:rsidRPr="00BB71B8" w14:paraId="201EBBE2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9E3C92E" w14:textId="77777777" w:rsidR="00BB71B8" w:rsidRPr="0023655E" w:rsidRDefault="00BB71B8" w:rsidP="00BB71B8">
            <w:pPr>
              <w:rPr>
                <w:rFonts w:ascii="Times New Roman" w:hAnsi="Times New Roman" w:cs="Times New Roman"/>
                <w:i w:val="0"/>
                <w:iCs w:val="0"/>
                <w:color w:val="FF0000"/>
                <w:sz w:val="24"/>
                <w:szCs w:val="24"/>
              </w:rPr>
            </w:pPr>
            <w:r w:rsidRPr="0023655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Naziv</w:t>
            </w:r>
          </w:p>
        </w:tc>
        <w:tc>
          <w:tcPr>
            <w:tcW w:w="5801" w:type="dxa"/>
          </w:tcPr>
          <w:p w14:paraId="62A9D1C9" w14:textId="77777777" w:rsidR="00BB71B8" w:rsidRPr="00BB71B8" w:rsidRDefault="00BB71B8" w:rsidP="00BB7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1F153" w14:textId="77777777" w:rsidR="00BB71B8" w:rsidRPr="00BB71B8" w:rsidRDefault="00BB71B8" w:rsidP="00BB7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3C6CF" w14:textId="77777777" w:rsidR="00BB71B8" w:rsidRPr="00BB71B8" w:rsidRDefault="00BB71B8" w:rsidP="00BB7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B8" w:rsidRPr="00BB71B8" w14:paraId="6658125C" w14:textId="77777777" w:rsidTr="008432B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61A87EB" w14:textId="77777777" w:rsidR="00BB71B8" w:rsidRPr="0023655E" w:rsidRDefault="00BB71B8" w:rsidP="00BB71B8">
            <w:pPr>
              <w:tabs>
                <w:tab w:val="left" w:pos="810"/>
              </w:tabs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3655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OIB</w:t>
            </w:r>
          </w:p>
        </w:tc>
        <w:tc>
          <w:tcPr>
            <w:tcW w:w="5801" w:type="dxa"/>
          </w:tcPr>
          <w:p w14:paraId="52DD32C3" w14:textId="77777777" w:rsidR="00BB71B8" w:rsidRPr="00BB71B8" w:rsidRDefault="00BB71B8" w:rsidP="00BB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14E5E" w14:textId="77777777" w:rsidR="00BB71B8" w:rsidRPr="00BB71B8" w:rsidRDefault="00BB71B8" w:rsidP="00BB71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1B8" w:rsidRPr="00BB71B8" w14:paraId="643679D6" w14:textId="77777777" w:rsidTr="00843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BC545B0" w14:textId="77777777" w:rsidR="00BB71B8" w:rsidRPr="0023655E" w:rsidRDefault="00BB71B8" w:rsidP="00BB71B8">
            <w:pP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23655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Sjedište / prebivalište</w:t>
            </w:r>
          </w:p>
        </w:tc>
        <w:tc>
          <w:tcPr>
            <w:tcW w:w="5801" w:type="dxa"/>
          </w:tcPr>
          <w:p w14:paraId="3A0F4ADA" w14:textId="77777777" w:rsidR="00BB71B8" w:rsidRPr="00BB71B8" w:rsidRDefault="00BB71B8" w:rsidP="00BB7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765D5" w14:textId="77777777" w:rsidR="00BB71B8" w:rsidRPr="00BB71B8" w:rsidRDefault="00BB71B8" w:rsidP="00BB7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9803" w14:textId="77777777" w:rsidR="00BB71B8" w:rsidRPr="00BB71B8" w:rsidRDefault="00BB71B8" w:rsidP="00BB71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ED0347" w14:textId="34D5CCAE" w:rsidR="00BB71B8" w:rsidRPr="009C07E8" w:rsidRDefault="00BB71B8" w:rsidP="00BB71B8">
      <w:pPr>
        <w:tabs>
          <w:tab w:val="left" w:pos="0"/>
        </w:tabs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</w:pPr>
      <w:bookmarkStart w:id="0" w:name="_Hlk20230899"/>
      <w:r w:rsidRPr="009C07E8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PRILOG </w:t>
      </w:r>
      <w:bookmarkEnd w:id="0"/>
      <w:r w:rsidR="008D0C78" w:rsidRPr="009C07E8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4</w:t>
      </w:r>
    </w:p>
    <w:p w14:paraId="57A369EC" w14:textId="77777777" w:rsidR="00BB71B8" w:rsidRPr="00BB71B8" w:rsidRDefault="00BB71B8" w:rsidP="00BB71B8">
      <w:pPr>
        <w:tabs>
          <w:tab w:val="left" w:pos="1995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323663E" w14:textId="77777777" w:rsidR="00BB71B8" w:rsidRPr="00BB71B8" w:rsidRDefault="00BB71B8" w:rsidP="00BB71B8">
      <w:pPr>
        <w:tabs>
          <w:tab w:val="left" w:pos="1995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0161463" w14:textId="77777777" w:rsidR="00BB71B8" w:rsidRPr="00BB71B8" w:rsidRDefault="00BB71B8" w:rsidP="00BB71B8">
      <w:pPr>
        <w:tabs>
          <w:tab w:val="left" w:pos="1995"/>
        </w:tabs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A191F31" w14:textId="77777777" w:rsidR="00BB71B8" w:rsidRPr="00720BB1" w:rsidRDefault="00BB71B8" w:rsidP="00BB71B8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720BB1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IZJAVA O DOSTATNIM KAPACITETIMA</w:t>
      </w:r>
    </w:p>
    <w:p w14:paraId="50CE4CC7" w14:textId="77777777" w:rsidR="00BB71B8" w:rsidRPr="00720BB1" w:rsidRDefault="00BB71B8" w:rsidP="00BB71B8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5644E0E" w14:textId="77777777" w:rsidR="00BB71B8" w:rsidRPr="00720BB1" w:rsidRDefault="00BB71B8" w:rsidP="00BB71B8">
      <w:pPr>
        <w:spacing w:after="0"/>
        <w:ind w:left="144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41327CF" w14:textId="20E85E3E" w:rsidR="00BB71B8" w:rsidRPr="00720BB1" w:rsidRDefault="00BB71B8" w:rsidP="00BB71B8">
      <w:pPr>
        <w:ind w:right="4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postupku koji je predmet ovog Javnog poziva za </w:t>
      </w:r>
      <w:r w:rsidR="001149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</w:t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zakup poslovnog prostora ponuditelj </w:t>
      </w:r>
      <w:r w:rsidRPr="00720BB1">
        <w:rPr>
          <w:rFonts w:ascii="Times New Roman" w:hAnsi="Times New Roman" w:cs="Times New Roman"/>
          <w:kern w:val="0"/>
          <w:sz w:val="24"/>
          <w:szCs w:val="24"/>
          <w:u w:val="single"/>
          <w14:ligatures w14:val="none"/>
        </w:rPr>
        <w:t>izričito potvrđuje</w:t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 </w:t>
      </w:r>
    </w:p>
    <w:p w14:paraId="2DEAF6EF" w14:textId="77777777" w:rsidR="00BB71B8" w:rsidRPr="00720BB1" w:rsidRDefault="00BB71B8" w:rsidP="00BB71B8">
      <w:pPr>
        <w:spacing w:after="1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A0FF449" w14:textId="1BEBD786" w:rsidR="00BB71B8" w:rsidRPr="00720BB1" w:rsidRDefault="00BB71B8" w:rsidP="00BB71B8">
      <w:pPr>
        <w:numPr>
          <w:ilvl w:val="0"/>
          <w:numId w:val="2"/>
        </w:numPr>
        <w:spacing w:after="5" w:line="250" w:lineRule="auto"/>
        <w:ind w:right="4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raspolaže kapacitetima dostatnim za pripremu i usluživanje najmanje </w:t>
      </w:r>
      <w:r w:rsidR="00DC51A5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250</w:t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obroka dnevno; </w:t>
      </w:r>
    </w:p>
    <w:p w14:paraId="411B569B" w14:textId="77777777" w:rsidR="00BB71B8" w:rsidRPr="00720BB1" w:rsidRDefault="00BB71B8" w:rsidP="00BB71B8">
      <w:pPr>
        <w:spacing w:after="0"/>
        <w:ind w:left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D65A17" w14:textId="77777777" w:rsidR="00BB71B8" w:rsidRPr="00720BB1" w:rsidRDefault="00BB71B8" w:rsidP="00BB71B8">
      <w:pPr>
        <w:numPr>
          <w:ilvl w:val="0"/>
          <w:numId w:val="2"/>
        </w:numPr>
        <w:spacing w:after="5" w:line="250" w:lineRule="auto"/>
        <w:ind w:right="4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pod dostatnim kapacitetima podrazumijeva: </w:t>
      </w:r>
    </w:p>
    <w:p w14:paraId="4A4AFFC5" w14:textId="77777777" w:rsidR="00BB71B8" w:rsidRPr="00720BB1" w:rsidRDefault="00BB71B8" w:rsidP="00BB71B8">
      <w:pPr>
        <w:numPr>
          <w:ilvl w:val="1"/>
          <w:numId w:val="1"/>
        </w:numPr>
        <w:spacing w:after="18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stručno osoblje odgovarajuće kvalifikacijske strukture; </w:t>
      </w:r>
    </w:p>
    <w:p w14:paraId="3A42F31F" w14:textId="77777777" w:rsidR="00BB71B8" w:rsidRPr="00720BB1" w:rsidRDefault="00BB71B8" w:rsidP="00BB71B8">
      <w:pPr>
        <w:numPr>
          <w:ilvl w:val="1"/>
          <w:numId w:val="1"/>
        </w:numPr>
        <w:spacing w:after="5" w:line="276" w:lineRule="auto"/>
        <w:ind w:right="4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pribor za pripremu, posluživanje i konzumiranje jela, pića i napitaka. </w:t>
      </w:r>
    </w:p>
    <w:p w14:paraId="3575BBD6" w14:textId="77777777" w:rsidR="00BB71B8" w:rsidRPr="00720BB1" w:rsidRDefault="00BB71B8" w:rsidP="00BB71B8">
      <w:pPr>
        <w:spacing w:after="18"/>
        <w:ind w:left="36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0B3D6D7" w14:textId="3F6D74A6" w:rsidR="00BB71B8" w:rsidRPr="00720BB1" w:rsidRDefault="00BB71B8" w:rsidP="00BB71B8">
      <w:pPr>
        <w:numPr>
          <w:ilvl w:val="0"/>
          <w:numId w:val="2"/>
        </w:numPr>
        <w:spacing w:after="5" w:line="250" w:lineRule="auto"/>
        <w:ind w:right="49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 će sve ponuđene ugostiteljske usluge pripreme i posluživanja najmanje 3 različita topla obroka (menija), izvršavati svakim radnim danom (ponedjeljak-petak) najmanje u vremenu od </w:t>
      </w:r>
      <w:r w:rsidR="001149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11.00</w:t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do 14</w:t>
      </w:r>
      <w:r w:rsidR="00114986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00 sati, ne uključujući praznike i blagdane. </w:t>
      </w:r>
      <w:r w:rsidRPr="00720BB1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p w14:paraId="0E459E45" w14:textId="77777777" w:rsidR="00BB71B8" w:rsidRPr="00720BB1" w:rsidRDefault="00BB71B8" w:rsidP="00BB71B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3DFB67" w14:textId="77777777" w:rsidR="00BB71B8" w:rsidRPr="00720BB1" w:rsidRDefault="00BB71B8" w:rsidP="00BB71B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__________________________________________</w:t>
      </w:r>
    </w:p>
    <w:p w14:paraId="0DE26E98" w14:textId="77777777" w:rsidR="00BB71B8" w:rsidRPr="00720BB1" w:rsidRDefault="00BB71B8" w:rsidP="00BB71B8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(mjesto i datum)</w:t>
      </w:r>
    </w:p>
    <w:p w14:paraId="42B97E55" w14:textId="77777777" w:rsidR="00BB71B8" w:rsidRPr="00720BB1" w:rsidRDefault="00BB71B8" w:rsidP="00BB71B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13056CC" w14:textId="77777777" w:rsidR="00BB71B8" w:rsidRPr="00720BB1" w:rsidRDefault="00BB71B8" w:rsidP="00BB71B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7EBABC" w14:textId="77777777" w:rsidR="00BB71B8" w:rsidRPr="00720BB1" w:rsidRDefault="00BB71B8" w:rsidP="00BB71B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CE83FC" w14:textId="77777777" w:rsidR="00BB71B8" w:rsidRPr="00720BB1" w:rsidRDefault="00BB71B8" w:rsidP="00BB71B8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720BB1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_____________________________________</w:t>
      </w:r>
    </w:p>
    <w:p w14:paraId="104369EC" w14:textId="06447E42" w:rsidR="00BB71B8" w:rsidRPr="00720BB1" w:rsidRDefault="00BB71B8" w:rsidP="00BB71B8">
      <w:pPr>
        <w:spacing w:after="0" w:line="240" w:lineRule="auto"/>
        <w:jc w:val="right"/>
        <w:rPr>
          <w:rFonts w:ascii="Chaparral Pro" w:hAnsi="Chaparral Pro" w:cs="Segoe UI"/>
          <w:kern w:val="0"/>
          <w:sz w:val="24"/>
          <w:szCs w:val="24"/>
          <w14:ligatures w14:val="none"/>
        </w:rPr>
      </w:pPr>
      <w:r w:rsidRPr="00720BB1"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  <w:t>(potpis i pečat)</w:t>
      </w:r>
      <w:r w:rsidRPr="00720BB1">
        <w:rPr>
          <w:rFonts w:ascii="Chaparral Pro" w:hAnsi="Chaparral Pro" w:cs="Segoe UI"/>
          <w:kern w:val="0"/>
          <w:sz w:val="24"/>
          <w:szCs w:val="24"/>
          <w14:ligatures w14:val="none"/>
        </w:rPr>
        <w:t xml:space="preserve"> </w:t>
      </w:r>
    </w:p>
    <w:sectPr w:rsidR="00BB71B8" w:rsidRPr="0072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B4A49"/>
    <w:multiLevelType w:val="hybridMultilevel"/>
    <w:tmpl w:val="FF841B2C"/>
    <w:lvl w:ilvl="0" w:tplc="D34E11E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1C6C6E">
      <w:start w:val="1"/>
      <w:numFmt w:val="bullet"/>
      <w:lvlText w:val="-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6623F4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4DED2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2D18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2725C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EC44B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236DE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071CC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827E77"/>
    <w:multiLevelType w:val="hybridMultilevel"/>
    <w:tmpl w:val="05DC45CC"/>
    <w:lvl w:ilvl="0" w:tplc="8C18005C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6507">
    <w:abstractNumId w:val="0"/>
  </w:num>
  <w:num w:numId="2" w16cid:durableId="1535801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B8"/>
    <w:rsid w:val="00114986"/>
    <w:rsid w:val="001909DB"/>
    <w:rsid w:val="0023655E"/>
    <w:rsid w:val="00493513"/>
    <w:rsid w:val="00527E9E"/>
    <w:rsid w:val="006F2757"/>
    <w:rsid w:val="00720BB1"/>
    <w:rsid w:val="008D0C78"/>
    <w:rsid w:val="009C07E8"/>
    <w:rsid w:val="00BB71B8"/>
    <w:rsid w:val="00C965A1"/>
    <w:rsid w:val="00DC51A5"/>
    <w:rsid w:val="00E5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BE35"/>
  <w15:chartTrackingRefBased/>
  <w15:docId w15:val="{7A7FC491-E39A-4110-B7A9-63486981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5">
    <w:name w:val="Plain Table 5"/>
    <w:basedOn w:val="Obinatablica"/>
    <w:uiPriority w:val="45"/>
    <w:rsid w:val="00BB71B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Knežević Kajari</dc:creator>
  <cp:keywords/>
  <dc:description/>
  <cp:lastModifiedBy>Marija Knežević Kajari</cp:lastModifiedBy>
  <cp:revision>12</cp:revision>
  <dcterms:created xsi:type="dcterms:W3CDTF">2025-10-23T10:50:00Z</dcterms:created>
  <dcterms:modified xsi:type="dcterms:W3CDTF">2025-11-12T13:22:00Z</dcterms:modified>
</cp:coreProperties>
</file>